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C3CDE47" w:rsidR="00DF6773" w:rsidRDefault="00C1323B">
      <w:pPr>
        <w:pStyle w:val="Nagwek2"/>
        <w:keepLines w:val="0"/>
        <w:widowControl w:val="0"/>
        <w:spacing w:before="0" w:after="5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stanie zdrowia uczestnika </w:t>
      </w:r>
      <w:r>
        <w:rPr>
          <w:b/>
          <w:sz w:val="28"/>
          <w:szCs w:val="28"/>
        </w:rPr>
        <w:br/>
        <w:t>kursu prze</w:t>
      </w:r>
      <w:r w:rsidR="00881E7F">
        <w:rPr>
          <w:b/>
          <w:sz w:val="28"/>
          <w:szCs w:val="28"/>
        </w:rPr>
        <w:t>wodnickiego SKPG „Harnasie” 2024/2026</w:t>
      </w:r>
    </w:p>
    <w:p w14:paraId="00000002" w14:textId="77777777" w:rsidR="00DF6773" w:rsidRDefault="00C1323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jestem osobą pełnoletnią*/niepełnoletnią*. Nie znajduję się w stanie nietrzeźwości, w stanie po spożyciu alkoholu lub innych środków (np. leków, środków psychotropowych, stymulujących), które mogą w jakikolwiek sposób wyłączać lub ograniczać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moją sprawność psychomotoryczną i zdolność podejmowania decyzji.</w:t>
      </w:r>
    </w:p>
    <w:p w14:paraId="00000003" w14:textId="77777777" w:rsidR="00DF6773" w:rsidRDefault="00C1323B">
      <w:pPr>
        <w:widowControl w:val="0"/>
        <w:spacing w:before="300" w:after="200" w:line="39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 (data, podpis)</w:t>
      </w:r>
    </w:p>
    <w:p w14:paraId="00000004" w14:textId="77777777" w:rsidR="00DF6773" w:rsidRDefault="00C1323B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Uczestnictwo w kursie przewodnickim uwarunkowane jest dobrym stanem zdrowia oraz sprawnością fizyczną odpowiedni</w:t>
      </w:r>
      <w:r>
        <w:rPr>
          <w:rFonts w:ascii="Times New Roman" w:eastAsia="Times New Roman" w:hAnsi="Times New Roman" w:cs="Times New Roman"/>
          <w:sz w:val="24"/>
          <w:szCs w:val="24"/>
        </w:rPr>
        <w:t>ą dla przewodnictwa górskiego, udokumentowanymi oświadczeniem o stanie zdrowia oraz w uzasadnionych przypadkach aktualnym zaświadczeniem lekarskim **.</w:t>
      </w:r>
    </w:p>
    <w:p w14:paraId="00000005" w14:textId="77777777" w:rsidR="00DF6773" w:rsidRDefault="00C1323B">
      <w:pPr>
        <w:widowControl w:val="0"/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trosce o Wasze bezpieczeństwo prosimy o zapoznanie się z listą przykładowych schorzeń, które mogą utrud</w:t>
      </w:r>
      <w:r>
        <w:rPr>
          <w:rFonts w:ascii="Times New Roman" w:eastAsia="Times New Roman" w:hAnsi="Times New Roman" w:cs="Times New Roman"/>
          <w:sz w:val="24"/>
          <w:szCs w:val="24"/>
        </w:rPr>
        <w:t>niać bądź uniemożliwiać udział w kursie przewodnickim.</w:t>
      </w:r>
    </w:p>
    <w:p w14:paraId="00000006" w14:textId="77777777" w:rsidR="00DF6773" w:rsidRDefault="00C1323B">
      <w:pPr>
        <w:widowControl w:val="0"/>
        <w:numPr>
          <w:ilvl w:val="0"/>
          <w:numId w:val="1"/>
        </w:numPr>
        <w:spacing w:after="200" w:line="288" w:lineRule="auto"/>
        <w:ind w:left="425" w:hanging="141"/>
        <w:rPr>
          <w:rFonts w:ascii="Times New Roman" w:eastAsia="Times New Roman" w:hAnsi="Times New Roman" w:cs="Times New Roman"/>
          <w:b/>
          <w:sz w:val="24"/>
          <w:szCs w:val="24"/>
        </w:rPr>
        <w:sectPr w:rsidR="00DF6773">
          <w:footerReference w:type="default" r:id="rId7"/>
          <w:headerReference w:type="first" r:id="rId8"/>
          <w:footerReference w:type="first" r:id="rId9"/>
          <w:pgSz w:w="11906" w:h="16838"/>
          <w:pgMar w:top="1133" w:right="992" w:bottom="1133" w:left="992" w:header="720" w:footer="72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Schorzenia uniemożliwiające udział w kursie przewodnickim:</w:t>
      </w:r>
    </w:p>
    <w:p w14:paraId="00000007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choroby psychiczne</w:t>
      </w:r>
    </w:p>
    <w:p w14:paraId="00000008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upośledzenie umysłowe</w:t>
      </w:r>
    </w:p>
    <w:p w14:paraId="00000009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znaczne upośledzenia widzenia, niedowidzenie, ślepota</w:t>
      </w:r>
    </w:p>
    <w:p w14:paraId="0000000A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głuchota lub głuchoniemota</w:t>
      </w:r>
    </w:p>
    <w:p w14:paraId="0000000B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ciężkie schorzenia neurologiczne </w:t>
      </w:r>
    </w:p>
    <w:p w14:paraId="0000000C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umiarkowany bądź znaczny stopień niepełnosprawności fizycznej</w:t>
      </w:r>
    </w:p>
    <w:p w14:paraId="0000000D" w14:textId="77777777" w:rsidR="00DF6773" w:rsidRDefault="00C1323B">
      <w:pPr>
        <w:widowControl w:val="0"/>
        <w:numPr>
          <w:ilvl w:val="1"/>
          <w:numId w:val="1"/>
        </w:numPr>
        <w:spacing w:after="80" w:line="252" w:lineRule="auto"/>
        <w:rPr>
          <w:rFonts w:ascii="Times New Roman" w:eastAsia="Times New Roman" w:hAnsi="Times New Roman" w:cs="Times New Roman"/>
        </w:rPr>
        <w:sectPr w:rsidR="00DF6773">
          <w:type w:val="continuous"/>
          <w:pgSz w:w="11906" w:h="16838"/>
          <w:pgMar w:top="1133" w:right="992" w:bottom="1133" w:left="992" w:header="720" w:footer="720" w:gutter="0"/>
          <w:cols w:num="2" w:space="708" w:equalWidth="0">
            <w:col w:w="4600" w:space="720"/>
            <w:col w:w="4600" w:space="0"/>
          </w:cols>
        </w:sectPr>
      </w:pPr>
      <w:r>
        <w:rPr>
          <w:rFonts w:ascii="Times New Roman" w:eastAsia="Times New Roman" w:hAnsi="Times New Roman" w:cs="Times New Roman"/>
        </w:rPr>
        <w:t>alkoholizm, narkomania bądź inne uzależnienia.</w:t>
      </w:r>
    </w:p>
    <w:p w14:paraId="0000000E" w14:textId="77777777" w:rsidR="00DF6773" w:rsidRDefault="00C1323B">
      <w:pPr>
        <w:widowControl w:val="0"/>
        <w:numPr>
          <w:ilvl w:val="0"/>
          <w:numId w:val="1"/>
        </w:numPr>
        <w:spacing w:before="400" w:after="200" w:line="288" w:lineRule="auto"/>
        <w:ind w:left="425" w:hanging="141"/>
        <w:rPr>
          <w:rFonts w:ascii="Times New Roman" w:eastAsia="Times New Roman" w:hAnsi="Times New Roman" w:cs="Times New Roman"/>
          <w:b/>
          <w:sz w:val="24"/>
          <w:szCs w:val="24"/>
        </w:rPr>
        <w:sectPr w:rsidR="00DF6773">
          <w:type w:val="continuous"/>
          <w:pgSz w:w="11906" w:h="16838"/>
          <w:pgMar w:top="1133" w:right="992" w:bottom="1133" w:left="992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Schorzenia i czynniki ryzyka szczeg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ólnie utrudniające udział w kursie przewodnickim.</w:t>
      </w:r>
    </w:p>
    <w:p w14:paraId="0000000F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lekki stopień niepełnosprawności fizycznej</w:t>
      </w:r>
    </w:p>
    <w:p w14:paraId="00000010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epilepsja bądź inne schorzenia neurologiczne</w:t>
      </w:r>
    </w:p>
    <w:p w14:paraId="00000011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schorzenia kardiologiczne</w:t>
      </w:r>
    </w:p>
    <w:p w14:paraId="00000012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astma oskrzelowa bądź inne schorzenia układu oddechowego</w:t>
      </w:r>
    </w:p>
    <w:p w14:paraId="00000013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choroby narządu ruchu</w:t>
      </w:r>
    </w:p>
    <w:p w14:paraId="00000014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cukrzyca</w:t>
      </w:r>
    </w:p>
    <w:p w14:paraId="00000015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znaczna otyłość</w:t>
      </w:r>
    </w:p>
    <w:p w14:paraId="00000016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ciąża</w:t>
      </w:r>
    </w:p>
    <w:p w14:paraId="00000017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ciężkie reakcje alergiczne</w:t>
      </w:r>
    </w:p>
    <w:p w14:paraId="00000018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choroby zakaźne</w:t>
      </w:r>
    </w:p>
    <w:p w14:paraId="00000019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inne choroby przewlekłe</w:t>
      </w:r>
    </w:p>
    <w:p w14:paraId="0000001A" w14:textId="77777777" w:rsidR="00DF6773" w:rsidRDefault="00C1323B">
      <w:pPr>
        <w:widowControl w:val="0"/>
        <w:numPr>
          <w:ilvl w:val="0"/>
          <w:numId w:val="2"/>
        </w:numPr>
        <w:spacing w:after="80" w:line="252" w:lineRule="auto"/>
        <w:rPr>
          <w:rFonts w:ascii="Times New Roman" w:eastAsia="Times New Roman" w:hAnsi="Times New Roman" w:cs="Times New Roman"/>
          <w:sz w:val="23"/>
          <w:szCs w:val="23"/>
        </w:rPr>
        <w:sectPr w:rsidR="00DF6773">
          <w:type w:val="continuous"/>
          <w:pgSz w:w="11906" w:h="16838"/>
          <w:pgMar w:top="1133" w:right="992" w:bottom="1133" w:left="992" w:header="720" w:footer="720" w:gutter="0"/>
          <w:cols w:num="2" w:space="708" w:equalWidth="0">
            <w:col w:w="4600" w:space="720"/>
            <w:col w:w="4600" w:space="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nikotynizm.</w:t>
      </w:r>
    </w:p>
    <w:p w14:paraId="0000001B" w14:textId="77777777" w:rsidR="00DF6773" w:rsidRDefault="00C1323B">
      <w:pPr>
        <w:widowControl w:val="0"/>
        <w:spacing w:before="20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po zapoznaniu się z powyższą listą nie stwierdzam, aby zachodziły w moim przypadku przeciwwskazania do uczes</w:t>
      </w:r>
      <w:r>
        <w:rPr>
          <w:rFonts w:ascii="Times New Roman" w:eastAsia="Times New Roman" w:hAnsi="Times New Roman" w:cs="Times New Roman"/>
          <w:sz w:val="24"/>
          <w:szCs w:val="24"/>
        </w:rPr>
        <w:t>tnictwa w kursie przewodników beskidzkich. Oświadczam również</w:t>
      </w:r>
      <w:r>
        <w:rPr>
          <w:rFonts w:ascii="Times New Roman" w:eastAsia="Times New Roman" w:hAnsi="Times New Roman" w:cs="Times New Roman"/>
        </w:rPr>
        <w:t>, że mój obecny stan zdrowia pozwala mi na wzięcie udziału w szkoleniu.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Jeśli choruję przewlekle lub w trakcie trwania kursu/wyjazdu szkoleniowego stan mojego zdrowia ulegnie pogorszeniu, zobowią</w:t>
      </w:r>
      <w:r>
        <w:rPr>
          <w:rFonts w:ascii="Times New Roman" w:eastAsia="Times New Roman" w:hAnsi="Times New Roman" w:cs="Times New Roman"/>
          <w:sz w:val="24"/>
          <w:szCs w:val="24"/>
        </w:rPr>
        <w:t>zuję się natychmiast poinformować o tym fakcie kierownictwo kursu lub prowadzącego wyjazd szkoleniowy.</w:t>
      </w:r>
    </w:p>
    <w:p w14:paraId="0000001C" w14:textId="77777777" w:rsidR="00DF6773" w:rsidRDefault="00C1323B">
      <w:pPr>
        <w:widowControl w:val="0"/>
        <w:spacing w:before="300" w:line="39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 (data, podpis)</w:t>
      </w:r>
      <w:r>
        <w:br w:type="page"/>
      </w:r>
    </w:p>
    <w:p w14:paraId="0000001D" w14:textId="77777777" w:rsidR="00DF6773" w:rsidRDefault="00C1323B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**W przypadku zaistnienia jakichkolwiek problemów zdrowotnych kierownictwo kursu zastrzega sobie prawo do wymagania zaświadczenia lekarskiego o braku przeciwwskazań do rozpoczęcia/kontynuacji kursu przewodnickiego.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Zobowiązuję się przestrzegać tego zastrze</w:t>
      </w:r>
      <w:r>
        <w:rPr>
          <w:rFonts w:ascii="Times New Roman" w:eastAsia="Times New Roman" w:hAnsi="Times New Roman" w:cs="Times New Roman"/>
          <w:sz w:val="24"/>
          <w:szCs w:val="24"/>
        </w:rPr>
        <w:t>żenia i rozumiem, że w przypadku niedostarczenia wymaganego zaświadczenia lekarskiego, Kierownictwo kursu może odmówić mi udziału w zajęciach.</w:t>
      </w:r>
    </w:p>
    <w:p w14:paraId="0000001E" w14:textId="77777777" w:rsidR="00DF6773" w:rsidRDefault="00C1323B">
      <w:pPr>
        <w:widowControl w:val="0"/>
        <w:spacing w:before="400" w:after="240" w:line="39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 (data, podpis)</w:t>
      </w:r>
    </w:p>
    <w:p w14:paraId="0000001F" w14:textId="77777777" w:rsidR="00DF6773" w:rsidRDefault="00C1323B">
      <w:pPr>
        <w:widowControl w:val="0"/>
        <w:spacing w:before="200"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Uczestniczę w kursie przewodnickim </w:t>
      </w:r>
      <w:r>
        <w:rPr>
          <w:rFonts w:ascii="Times New Roman" w:eastAsia="Times New Roman" w:hAnsi="Times New Roman" w:cs="Times New Roman"/>
          <w:sz w:val="24"/>
          <w:szCs w:val="24"/>
        </w:rPr>
        <w:t>na własne życzenie i ryzyko, mam świadomość, że w trakcie wyjazdów szkoleniowych mogę doświadczyć skaleczeń, kontuzji, w tym m.in. otarć, skręceń, zwichnięć, obić i złamań, a także ukąszeń, wyziębienia oraz wszelkiego rodzaju niedogodności związanych z cha</w:t>
      </w:r>
      <w:r>
        <w:rPr>
          <w:rFonts w:ascii="Times New Roman" w:eastAsia="Times New Roman" w:hAnsi="Times New Roman" w:cs="Times New Roman"/>
          <w:sz w:val="24"/>
          <w:szCs w:val="24"/>
        </w:rPr>
        <w:t>rakterem kursu i oświadczam, że ponoszę osobiście wyłączną odpowiedzialność za ich zaistnienie. Oświadczam, że nie będę zgłaszał kiedykolwiek jakichkolwiek roszczeń z powyższego tytułu i zrzekam się wszelkich, mogących istnieć roszczeń na tej podstawie.</w:t>
      </w:r>
    </w:p>
    <w:p w14:paraId="00000020" w14:textId="77777777" w:rsidR="00DF6773" w:rsidRDefault="00C1323B">
      <w:pPr>
        <w:widowControl w:val="0"/>
        <w:spacing w:before="200"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przypadku jakiejkolwiek szkody poniesionej przeze mnie lub powstałej z moim udziałem nie będę wnosić jakichkolwiek roszczeń z tego tytułu wobec organizatorów, niniejszym zwalniam organizatorów z wszelkiej odpowiedzialności za doznane przeze mnie szkody, kt</w:t>
      </w:r>
      <w:r>
        <w:rPr>
          <w:rFonts w:ascii="Times New Roman" w:eastAsia="Times New Roman" w:hAnsi="Times New Roman" w:cs="Times New Roman"/>
          <w:sz w:val="24"/>
          <w:szCs w:val="24"/>
        </w:rPr>
        <w:t>óre związane są z moim uczestnictwem w kursie przewodnickim</w:t>
      </w:r>
    </w:p>
    <w:p w14:paraId="00000021" w14:textId="77777777" w:rsidR="00DF6773" w:rsidRDefault="00C1323B">
      <w:pPr>
        <w:widowControl w:val="0"/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przeze mnie dane i oświadczenia są w pełni zgodne z prawdą. Żadna informacja na temat mojego stanu zdrowia, istotna z punktu widzenia mojego bezpieczeństwa nie została przeze mnie pominięta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ani zatajona.</w:t>
      </w:r>
    </w:p>
    <w:p w14:paraId="00000022" w14:textId="77777777" w:rsidR="00DF6773" w:rsidRDefault="00C1323B">
      <w:pPr>
        <w:widowControl w:val="0"/>
        <w:spacing w:before="200" w:after="240" w:line="39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 (data, podpis)</w:t>
      </w:r>
    </w:p>
    <w:p w14:paraId="00000023" w14:textId="77777777" w:rsidR="00DF6773" w:rsidRDefault="00C1323B">
      <w:pPr>
        <w:widowControl w:val="0"/>
        <w:spacing w:after="24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Niniejsze oświadczenie o stanie zdrowia uczestnik kursu*/opiekun prawny* składa pouczony o odpowiedzialności karnej z art. 233 Kodeksu Karnego – „Kto składając zez</w:t>
      </w:r>
      <w:r>
        <w:rPr>
          <w:rFonts w:ascii="Times New Roman" w:eastAsia="Times New Roman" w:hAnsi="Times New Roman" w:cs="Times New Roman"/>
          <w:sz w:val="24"/>
          <w:szCs w:val="24"/>
        </w:rPr>
        <w:t>nanie mające służyć za dowód w postępowaniu sądowym lub innym postępowaniu prowadzonym na podstawie ustawy, zeznając nieprawdę lub zataja prawdę, podlega karze pozbawienia wolności do lat 3”.</w:t>
      </w:r>
    </w:p>
    <w:p w14:paraId="00000024" w14:textId="77777777" w:rsidR="00DF6773" w:rsidRDefault="00C1323B">
      <w:pPr>
        <w:widowControl w:val="0"/>
        <w:spacing w:before="400" w:after="320" w:line="39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.. (</w:t>
      </w:r>
      <w:r>
        <w:rPr>
          <w:rFonts w:ascii="Times New Roman" w:eastAsia="Times New Roman" w:hAnsi="Times New Roman" w:cs="Times New Roman"/>
          <w:sz w:val="24"/>
          <w:szCs w:val="24"/>
        </w:rPr>
        <w:t>data, podpis)</w:t>
      </w:r>
    </w:p>
    <w:sectPr w:rsidR="00DF6773">
      <w:type w:val="continuous"/>
      <w:pgSz w:w="11906" w:h="16838"/>
      <w:pgMar w:top="1133" w:right="992" w:bottom="1133" w:left="992" w:header="720" w:footer="720" w:gutter="0"/>
      <w:cols w:space="708" w:equalWidth="0">
        <w:col w:w="992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736E0" w14:textId="77777777" w:rsidR="00C1323B" w:rsidRDefault="00C1323B">
      <w:pPr>
        <w:spacing w:line="240" w:lineRule="auto"/>
      </w:pPr>
      <w:r>
        <w:separator/>
      </w:r>
    </w:p>
  </w:endnote>
  <w:endnote w:type="continuationSeparator" w:id="0">
    <w:p w14:paraId="4F5B3572" w14:textId="77777777" w:rsidR="00C1323B" w:rsidRDefault="00C13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DF6773" w:rsidRDefault="00C1323B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* Niepotrzebne skreślić. W przypadku uczestników niepełnoletnich oświadczenie wypełnia opiekun prawny.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DF6773" w:rsidRDefault="00C1323B">
    <w:pPr>
      <w:rPr>
        <w:sz w:val="18"/>
        <w:szCs w:val="18"/>
      </w:rPr>
    </w:pPr>
    <w:r>
      <w:t xml:space="preserve">* </w:t>
    </w:r>
    <w:r>
      <w:rPr>
        <w:sz w:val="18"/>
        <w:szCs w:val="18"/>
      </w:rPr>
      <w:t xml:space="preserve">Niepotrzebne skreślić. W </w:t>
    </w:r>
    <w:r>
      <w:rPr>
        <w:sz w:val="18"/>
        <w:szCs w:val="18"/>
      </w:rPr>
      <w:t>przypadku uczestników niepełnoletnich oświadczenie wypełnia opiekun prawny.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BA181" w14:textId="77777777" w:rsidR="00C1323B" w:rsidRDefault="00C1323B">
      <w:pPr>
        <w:spacing w:line="240" w:lineRule="auto"/>
      </w:pPr>
      <w:r>
        <w:separator/>
      </w:r>
    </w:p>
  </w:footnote>
  <w:footnote w:type="continuationSeparator" w:id="0">
    <w:p w14:paraId="15BD2833" w14:textId="77777777" w:rsidR="00C1323B" w:rsidRDefault="00C13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DF6773" w:rsidRDefault="00DF677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2E06"/>
    <w:multiLevelType w:val="multilevel"/>
    <w:tmpl w:val="9F1C9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1441B7"/>
    <w:multiLevelType w:val="multilevel"/>
    <w:tmpl w:val="7460F75C"/>
    <w:lvl w:ilvl="0">
      <w:start w:val="1"/>
      <w:numFmt w:val="upperRoman"/>
      <w:lvlText w:val="%1."/>
      <w:lvlJc w:val="right"/>
      <w:pPr>
        <w:ind w:left="720" w:hanging="436"/>
      </w:pPr>
      <w:rPr>
        <w:u w:val="none"/>
      </w:rPr>
    </w:lvl>
    <w:lvl w:ilvl="1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73"/>
    <w:rsid w:val="00881E7F"/>
    <w:rsid w:val="00C1323B"/>
    <w:rsid w:val="00D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63B"/>
  <w15:docId w15:val="{D30FCD91-AF5C-4004-A2E2-4C3C231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phm. Alicja Janicka – Hufiec ZHP Ziemi Gliwickiej</cp:lastModifiedBy>
  <cp:revision>2</cp:revision>
  <dcterms:created xsi:type="dcterms:W3CDTF">2023-11-29T20:51:00Z</dcterms:created>
  <dcterms:modified xsi:type="dcterms:W3CDTF">2023-11-29T20:52:00Z</dcterms:modified>
</cp:coreProperties>
</file>